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12" w:rsidRPr="0044233C" w:rsidRDefault="00841912" w:rsidP="00841912">
      <w:pPr>
        <w:jc w:val="center"/>
        <w:rPr>
          <w:b/>
          <w:sz w:val="24"/>
          <w:szCs w:val="24"/>
        </w:rPr>
      </w:pPr>
      <w:r w:rsidRPr="0044233C">
        <w:rPr>
          <w:b/>
          <w:sz w:val="24"/>
          <w:szCs w:val="24"/>
        </w:rPr>
        <w:t>Locating an EPA Certified Renovation, Remodeling, and Painting Renovator</w:t>
      </w:r>
      <w:r>
        <w:rPr>
          <w:b/>
          <w:sz w:val="24"/>
          <w:szCs w:val="24"/>
        </w:rPr>
        <w:t xml:space="preserve"> (RRP)</w:t>
      </w:r>
    </w:p>
    <w:p w:rsidR="00841912" w:rsidRDefault="00841912" w:rsidP="00841912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As of April 22, 2010, EPA requires f</w:t>
      </w:r>
      <w:r w:rsidRPr="0044233C">
        <w:rPr>
          <w:rFonts w:ascii="Verdana" w:eastAsia="Times New Roman" w:hAnsi="Verdana" w:cs="Arial"/>
          <w:sz w:val="20"/>
          <w:szCs w:val="20"/>
        </w:rPr>
        <w:t>irms</w:t>
      </w:r>
      <w:r>
        <w:rPr>
          <w:rFonts w:ascii="Verdana" w:eastAsia="Times New Roman" w:hAnsi="Verdana" w:cs="Arial"/>
          <w:sz w:val="20"/>
          <w:szCs w:val="20"/>
        </w:rPr>
        <w:t xml:space="preserve"> that conduct renovation, remodeling, or paint removal activities on residential houses, apartments, and child-occupied facilities built before 1978, </w:t>
      </w:r>
      <w:r w:rsidRPr="0044233C">
        <w:rPr>
          <w:rFonts w:ascii="Verdana" w:eastAsia="Times New Roman" w:hAnsi="Verdana" w:cs="Arial"/>
          <w:sz w:val="20"/>
          <w:szCs w:val="20"/>
        </w:rPr>
        <w:t>to be</w:t>
      </w:r>
      <w:r>
        <w:rPr>
          <w:rFonts w:ascii="Verdana" w:eastAsia="Times New Roman" w:hAnsi="Verdana" w:cs="Arial"/>
          <w:sz w:val="20"/>
          <w:szCs w:val="20"/>
        </w:rPr>
        <w:t>:</w:t>
      </w:r>
    </w:p>
    <w:p w:rsidR="00841912" w:rsidRDefault="00841912" w:rsidP="00841912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841912" w:rsidRDefault="00841912" w:rsidP="00841912">
      <w:pPr>
        <w:pStyle w:val="ListParagraph"/>
        <w:numPr>
          <w:ilvl w:val="0"/>
          <w:numId w:val="1"/>
        </w:numPr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c</w:t>
      </w:r>
      <w:r w:rsidRPr="0044233C">
        <w:rPr>
          <w:rFonts w:ascii="Verdana" w:eastAsia="Times New Roman" w:hAnsi="Verdana" w:cs="Arial"/>
          <w:sz w:val="20"/>
          <w:szCs w:val="20"/>
        </w:rPr>
        <w:t>ertified</w:t>
      </w:r>
      <w:r>
        <w:rPr>
          <w:rFonts w:ascii="Verdana" w:eastAsia="Times New Roman" w:hAnsi="Verdana" w:cs="Arial"/>
          <w:sz w:val="20"/>
          <w:szCs w:val="20"/>
        </w:rPr>
        <w:t xml:space="preserve"> as a “certified renovator” with EPA,</w:t>
      </w:r>
    </w:p>
    <w:p w:rsidR="00841912" w:rsidRDefault="00841912" w:rsidP="00841912">
      <w:pPr>
        <w:pStyle w:val="ListParagraph"/>
        <w:numPr>
          <w:ilvl w:val="0"/>
          <w:numId w:val="1"/>
        </w:numPr>
        <w:rPr>
          <w:rFonts w:ascii="Verdana" w:eastAsia="Times New Roman" w:hAnsi="Verdana" w:cs="Arial"/>
          <w:sz w:val="20"/>
          <w:szCs w:val="20"/>
        </w:rPr>
      </w:pPr>
      <w:r w:rsidRPr="0044233C">
        <w:rPr>
          <w:rFonts w:ascii="Verdana" w:eastAsia="Times New Roman" w:hAnsi="Verdana" w:cs="Arial"/>
          <w:sz w:val="20"/>
          <w:szCs w:val="20"/>
        </w:rPr>
        <w:t xml:space="preserve">their employees must be trained in the use of lead-safe work practices, and </w:t>
      </w:r>
    </w:p>
    <w:p w:rsidR="00841912" w:rsidRPr="0044233C" w:rsidRDefault="00841912" w:rsidP="00841912">
      <w:pPr>
        <w:pStyle w:val="ListParagraph"/>
        <w:numPr>
          <w:ilvl w:val="0"/>
          <w:numId w:val="1"/>
        </w:numPr>
        <w:rPr>
          <w:rFonts w:ascii="Verdana" w:eastAsia="Times New Roman" w:hAnsi="Verdana" w:cs="Arial"/>
          <w:sz w:val="20"/>
          <w:szCs w:val="20"/>
        </w:rPr>
      </w:pPr>
      <w:proofErr w:type="gramStart"/>
      <w:r w:rsidRPr="0044233C">
        <w:rPr>
          <w:rFonts w:ascii="Verdana" w:eastAsia="Times New Roman" w:hAnsi="Verdana" w:cs="Arial"/>
          <w:sz w:val="20"/>
          <w:szCs w:val="20"/>
        </w:rPr>
        <w:t>the</w:t>
      </w:r>
      <w:proofErr w:type="gramEnd"/>
      <w:r w:rsidRPr="0044233C">
        <w:rPr>
          <w:rFonts w:ascii="Verdana" w:eastAsia="Times New Roman" w:hAnsi="Verdana" w:cs="Arial"/>
          <w:sz w:val="20"/>
          <w:szCs w:val="20"/>
        </w:rPr>
        <w:t xml:space="preserve"> lead-safe work practices that minimize occupants’ exposure </w:t>
      </w:r>
      <w:r>
        <w:rPr>
          <w:rFonts w:ascii="Verdana" w:eastAsia="Times New Roman" w:hAnsi="Verdana" w:cs="Arial"/>
          <w:sz w:val="20"/>
          <w:szCs w:val="20"/>
        </w:rPr>
        <w:t>to lead hazards must be followed</w:t>
      </w:r>
      <w:r w:rsidRPr="0044233C">
        <w:rPr>
          <w:rFonts w:ascii="Verdana" w:eastAsia="Times New Roman" w:hAnsi="Verdana" w:cs="Arial"/>
          <w:sz w:val="20"/>
          <w:szCs w:val="20"/>
        </w:rPr>
        <w:t>.</w:t>
      </w:r>
    </w:p>
    <w:p w:rsidR="00841912" w:rsidRDefault="00841912" w:rsidP="00841912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841912" w:rsidRPr="0044233C" w:rsidRDefault="00841912" w:rsidP="008419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233C">
        <w:rPr>
          <w:rFonts w:ascii="Verdana" w:eastAsia="Times New Roman" w:hAnsi="Verdana" w:cs="Arial"/>
          <w:sz w:val="20"/>
          <w:szCs w:val="20"/>
        </w:rPr>
        <w:t>A firms’ employees must take an EPA approved 8 hour training course in order to obtain certification and become a “certified renovator”.</w:t>
      </w:r>
      <w:r w:rsidRPr="0044233C">
        <w:rPr>
          <w:rFonts w:ascii="Arial" w:eastAsia="Times New Roman" w:hAnsi="Arial" w:cs="Arial"/>
          <w:sz w:val="20"/>
          <w:szCs w:val="20"/>
        </w:rPr>
        <w:t xml:space="preserve"> </w:t>
      </w:r>
    </w:p>
    <w:p w:rsidR="00841912" w:rsidRDefault="00841912" w:rsidP="00841912">
      <w:pPr>
        <w:spacing w:after="0"/>
      </w:pPr>
    </w:p>
    <w:p w:rsidR="00841912" w:rsidRPr="002F5FD1" w:rsidRDefault="00841912" w:rsidP="00841912">
      <w:pPr>
        <w:rPr>
          <w:b/>
        </w:rPr>
      </w:pPr>
      <w:r w:rsidRPr="002F5FD1">
        <w:rPr>
          <w:b/>
        </w:rPr>
        <w:t>To locate a certified renovator with EPA:</w:t>
      </w:r>
    </w:p>
    <w:p w:rsidR="00841912" w:rsidRDefault="00841912" w:rsidP="00841912">
      <w:pPr>
        <w:pStyle w:val="ListParagraph"/>
        <w:numPr>
          <w:ilvl w:val="0"/>
          <w:numId w:val="2"/>
        </w:numPr>
      </w:pPr>
      <w:r>
        <w:t xml:space="preserve">Go to: </w:t>
      </w:r>
      <w:r w:rsidRPr="00B66A36">
        <w:rPr>
          <w:color w:val="0000FF"/>
        </w:rPr>
        <w:t>http://cfpub.epa.gov/flpp/searchrrp_firm.htm</w:t>
      </w:r>
    </w:p>
    <w:p w:rsidR="00841912" w:rsidRPr="002F5FD1" w:rsidRDefault="00841912" w:rsidP="00841912">
      <w:pPr>
        <w:pStyle w:val="ListParagraph"/>
      </w:pPr>
    </w:p>
    <w:p w:rsidR="00841912" w:rsidRDefault="00841912" w:rsidP="00841912">
      <w:pPr>
        <w:pStyle w:val="ListParagraph"/>
        <w:numPr>
          <w:ilvl w:val="0"/>
          <w:numId w:val="2"/>
        </w:numPr>
      </w:pPr>
      <w:r>
        <w:t>The following web page will come up:</w:t>
      </w:r>
    </w:p>
    <w:p w:rsidR="00841912" w:rsidRDefault="00841912" w:rsidP="00841912">
      <w:pPr>
        <w:pStyle w:val="ListParagraph"/>
      </w:pPr>
      <w:r>
        <w:rPr>
          <w:noProof/>
        </w:rPr>
        <w:drawing>
          <wp:inline distT="0" distB="0" distL="0" distR="0" wp14:anchorId="2D2B8784" wp14:editId="79FAAB25">
            <wp:extent cx="5362041" cy="354055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t="14442" r="5870" b="7866"/>
                    <a:stretch/>
                  </pic:blipFill>
                  <pic:spPr bwMode="auto">
                    <a:xfrm>
                      <a:off x="0" y="0"/>
                      <a:ext cx="5367495" cy="3544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912" w:rsidRDefault="00841912" w:rsidP="00841912">
      <w:pPr>
        <w:pStyle w:val="ListParagraph"/>
        <w:numPr>
          <w:ilvl w:val="0"/>
          <w:numId w:val="2"/>
        </w:numPr>
      </w:pPr>
      <w:r>
        <w:t>Complete the information requested on the website and click on the “Search” button. A list of firms will be generated.</w:t>
      </w:r>
    </w:p>
    <w:p w:rsidR="00841912" w:rsidRDefault="00841912" w:rsidP="00841912">
      <w:pPr>
        <w:spacing w:after="0"/>
        <w:ind w:left="360"/>
      </w:pPr>
    </w:p>
    <w:p w:rsidR="00841912" w:rsidRPr="002F5FD1" w:rsidRDefault="00841912" w:rsidP="00841912">
      <w:pPr>
        <w:ind w:left="360"/>
      </w:pPr>
      <w:r>
        <w:t>Note: If a company claims to be an EPA certified RRP renovator but does not appear on the website, you can contact the EPA directly at (617) 918-1765 or (617) 918-</w:t>
      </w:r>
      <w:r w:rsidRPr="00933324">
        <w:t>1607</w:t>
      </w:r>
      <w:r>
        <w:t xml:space="preserve"> for verification.</w:t>
      </w:r>
    </w:p>
    <w:p w:rsidR="004D4D16" w:rsidRDefault="004D4D16">
      <w:bookmarkStart w:id="0" w:name="_GoBack"/>
      <w:bookmarkEnd w:id="0"/>
    </w:p>
    <w:sectPr w:rsidR="004D4D16" w:rsidSect="0044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02B7"/>
    <w:multiLevelType w:val="hybridMultilevel"/>
    <w:tmpl w:val="BBC4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E7110"/>
    <w:multiLevelType w:val="hybridMultilevel"/>
    <w:tmpl w:val="A7A0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12"/>
    <w:rsid w:val="004D4D16"/>
    <w:rsid w:val="0084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6BB88-97B8-48F1-8E09-E5A7771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91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Stansfield</dc:creator>
  <cp:keywords/>
  <dc:description/>
  <cp:lastModifiedBy>Thomas Stansfield</cp:lastModifiedBy>
  <cp:revision>1</cp:revision>
  <dcterms:created xsi:type="dcterms:W3CDTF">2015-11-05T15:54:00Z</dcterms:created>
  <dcterms:modified xsi:type="dcterms:W3CDTF">2015-11-05T15:55:00Z</dcterms:modified>
</cp:coreProperties>
</file>